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23E3" w:rsidRDefault="00A523E3">
      <w:pPr>
        <w:adjustRightInd w:val="0"/>
        <w:snapToGrid w:val="0"/>
        <w:spacing w:line="336" w:lineRule="auto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民政标准立项建议书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990"/>
        <w:gridCol w:w="360"/>
        <w:gridCol w:w="720"/>
        <w:gridCol w:w="900"/>
        <w:gridCol w:w="1440"/>
        <w:gridCol w:w="2880"/>
      </w:tblGrid>
      <w:tr w:rsidR="00A523E3">
        <w:trPr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rFonts w:ascii="宋体" w:hAnsi="宋体"/>
                <w:color w:val="000000"/>
                <w:sz w:val="24"/>
                <w:vertAlign w:val="superscript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项目名称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1</w:t>
            </w:r>
          </w:p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(中文)</w:t>
            </w:r>
          </w:p>
        </w:tc>
        <w:tc>
          <w:tcPr>
            <w:tcW w:w="2970" w:type="dxa"/>
            <w:gridSpan w:val="4"/>
          </w:tcPr>
          <w:p w:rsidR="00A523E3" w:rsidRDefault="00A523E3" w:rsidP="00D203E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523E3" w:rsidRDefault="00A523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项目名称</w:t>
            </w:r>
          </w:p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(英文)</w:t>
            </w:r>
          </w:p>
        </w:tc>
        <w:tc>
          <w:tcPr>
            <w:tcW w:w="2880" w:type="dxa"/>
          </w:tcPr>
          <w:p w:rsidR="00A523E3" w:rsidRDefault="00A523E3">
            <w:pPr>
              <w:rPr>
                <w:sz w:val="18"/>
                <w:szCs w:val="18"/>
              </w:rPr>
            </w:pPr>
          </w:p>
        </w:tc>
      </w:tr>
      <w:tr w:rsidR="00A523E3">
        <w:trPr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标准类型</w:t>
            </w:r>
          </w:p>
        </w:tc>
        <w:tc>
          <w:tcPr>
            <w:tcW w:w="1350" w:type="dxa"/>
            <w:gridSpan w:val="2"/>
          </w:tcPr>
          <w:p w:rsidR="00A523E3" w:rsidRDefault="00A523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国家标准</w:t>
            </w:r>
          </w:p>
          <w:p w:rsidR="00A523E3" w:rsidRDefault="0033196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A523E3">
              <w:rPr>
                <w:rFonts w:ascii="宋体" w:hAnsi="宋体" w:hint="eastAsia"/>
                <w:color w:val="000000"/>
                <w:sz w:val="18"/>
                <w:szCs w:val="18"/>
              </w:rPr>
              <w:t>行业标准</w:t>
            </w:r>
          </w:p>
        </w:tc>
        <w:tc>
          <w:tcPr>
            <w:tcW w:w="1620" w:type="dxa"/>
            <w:gridSpan w:val="2"/>
          </w:tcPr>
          <w:p w:rsidR="00A523E3" w:rsidRDefault="003319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A523E3">
              <w:rPr>
                <w:rFonts w:ascii="宋体" w:hAnsi="宋体" w:hint="eastAsia"/>
                <w:color w:val="000000"/>
                <w:sz w:val="18"/>
                <w:szCs w:val="18"/>
              </w:rPr>
              <w:t>推荐性标准</w:t>
            </w:r>
          </w:p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强制性标准</w:t>
            </w:r>
          </w:p>
        </w:tc>
        <w:tc>
          <w:tcPr>
            <w:tcW w:w="4320" w:type="dxa"/>
            <w:gridSpan w:val="2"/>
          </w:tcPr>
          <w:p w:rsidR="00A523E3" w:rsidRDefault="00A523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基础 </w:t>
            </w:r>
            <w:r w:rsidR="0033196A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管理 □ 产品 □ 方法 </w:t>
            </w:r>
          </w:p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安全 □ 卫生 □ 环保 □ 其他</w:t>
            </w:r>
          </w:p>
        </w:tc>
      </w:tr>
      <w:tr w:rsidR="00A523E3">
        <w:trPr>
          <w:trHeight w:val="442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制定或修订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A523E3" w:rsidRDefault="0033196A" w:rsidP="00440F7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A523E3">
              <w:rPr>
                <w:rFonts w:ascii="宋体" w:hAnsi="宋体" w:hint="eastAsia"/>
                <w:color w:val="000000"/>
                <w:sz w:val="18"/>
                <w:szCs w:val="18"/>
              </w:rPr>
              <w:t>制定</w:t>
            </w:r>
          </w:p>
        </w:tc>
        <w:tc>
          <w:tcPr>
            <w:tcW w:w="1620" w:type="dxa"/>
            <w:gridSpan w:val="2"/>
            <w:vAlign w:val="center"/>
          </w:tcPr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修订</w:t>
            </w:r>
          </w:p>
        </w:tc>
        <w:tc>
          <w:tcPr>
            <w:tcW w:w="144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被修订标准号</w:t>
            </w:r>
          </w:p>
        </w:tc>
        <w:tc>
          <w:tcPr>
            <w:tcW w:w="2880" w:type="dxa"/>
          </w:tcPr>
          <w:p w:rsidR="00A523E3" w:rsidRDefault="00A523E3">
            <w:pPr>
              <w:rPr>
                <w:sz w:val="18"/>
                <w:szCs w:val="18"/>
              </w:rPr>
            </w:pPr>
          </w:p>
        </w:tc>
      </w:tr>
      <w:tr w:rsidR="00A523E3">
        <w:trPr>
          <w:trHeight w:val="461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采用国际标准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970" w:type="dxa"/>
            <w:gridSpan w:val="4"/>
            <w:vAlign w:val="center"/>
          </w:tcPr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请选择</w:t>
            </w:r>
          </w:p>
        </w:tc>
        <w:tc>
          <w:tcPr>
            <w:tcW w:w="144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采标号</w:t>
            </w:r>
          </w:p>
        </w:tc>
        <w:tc>
          <w:tcPr>
            <w:tcW w:w="2880" w:type="dxa"/>
          </w:tcPr>
          <w:p w:rsidR="00A523E3" w:rsidRDefault="00A523E3">
            <w:pPr>
              <w:rPr>
                <w:sz w:val="18"/>
                <w:szCs w:val="18"/>
              </w:rPr>
            </w:pPr>
          </w:p>
        </w:tc>
      </w:tr>
      <w:tr w:rsidR="00A523E3">
        <w:trPr>
          <w:trHeight w:val="452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一致性程度标识</w:t>
            </w:r>
          </w:p>
        </w:tc>
        <w:tc>
          <w:tcPr>
            <w:tcW w:w="990" w:type="dxa"/>
            <w:vAlign w:val="center"/>
          </w:tcPr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IDT</w:t>
            </w:r>
          </w:p>
        </w:tc>
        <w:tc>
          <w:tcPr>
            <w:tcW w:w="1080" w:type="dxa"/>
            <w:gridSpan w:val="2"/>
            <w:vAlign w:val="center"/>
          </w:tcPr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MOD</w:t>
            </w:r>
          </w:p>
        </w:tc>
        <w:tc>
          <w:tcPr>
            <w:tcW w:w="900" w:type="dxa"/>
            <w:vAlign w:val="center"/>
          </w:tcPr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NEQ</w:t>
            </w:r>
          </w:p>
        </w:tc>
        <w:tc>
          <w:tcPr>
            <w:tcW w:w="144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采标中文名称</w:t>
            </w:r>
          </w:p>
        </w:tc>
        <w:tc>
          <w:tcPr>
            <w:tcW w:w="2880" w:type="dxa"/>
          </w:tcPr>
          <w:p w:rsidR="00A523E3" w:rsidRDefault="00A523E3">
            <w:pPr>
              <w:rPr>
                <w:sz w:val="18"/>
                <w:szCs w:val="18"/>
              </w:rPr>
            </w:pPr>
          </w:p>
        </w:tc>
      </w:tr>
      <w:tr w:rsidR="00A523E3">
        <w:trPr>
          <w:trHeight w:val="443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采用快速程序</w:t>
            </w:r>
          </w:p>
        </w:tc>
        <w:tc>
          <w:tcPr>
            <w:tcW w:w="2970" w:type="dxa"/>
            <w:gridSpan w:val="4"/>
            <w:vAlign w:val="center"/>
          </w:tcPr>
          <w:p w:rsidR="00A523E3" w:rsidRDefault="00A523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FTP</w:t>
            </w:r>
          </w:p>
        </w:tc>
        <w:tc>
          <w:tcPr>
            <w:tcW w:w="1440" w:type="dxa"/>
            <w:vAlign w:val="center"/>
          </w:tcPr>
          <w:p w:rsidR="00A523E3" w:rsidRDefault="00A523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快速程序代码</w:t>
            </w:r>
          </w:p>
        </w:tc>
        <w:tc>
          <w:tcPr>
            <w:tcW w:w="2880" w:type="dxa"/>
            <w:vAlign w:val="center"/>
          </w:tcPr>
          <w:p w:rsidR="00A523E3" w:rsidRDefault="00A52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请选择</w:t>
            </w:r>
          </w:p>
        </w:tc>
      </w:tr>
      <w:tr w:rsidR="00A523E3">
        <w:trPr>
          <w:trHeight w:val="432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技术委员会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523E3" w:rsidRDefault="00A523E3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技术归口部门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4</w:t>
            </w:r>
          </w:p>
        </w:tc>
        <w:tc>
          <w:tcPr>
            <w:tcW w:w="2970" w:type="dxa"/>
            <w:gridSpan w:val="4"/>
          </w:tcPr>
          <w:p w:rsidR="00A523E3" w:rsidRPr="00440F7F" w:rsidRDefault="00A523E3" w:rsidP="00C3323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民政部</w:t>
            </w:r>
          </w:p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业务主管司局</w:t>
            </w:r>
          </w:p>
        </w:tc>
        <w:tc>
          <w:tcPr>
            <w:tcW w:w="2880" w:type="dxa"/>
          </w:tcPr>
          <w:p w:rsidR="00A523E3" w:rsidRDefault="00A523E3">
            <w:pPr>
              <w:rPr>
                <w:sz w:val="18"/>
                <w:szCs w:val="18"/>
              </w:rPr>
            </w:pPr>
          </w:p>
        </w:tc>
      </w:tr>
      <w:tr w:rsidR="00A523E3">
        <w:trPr>
          <w:trHeight w:val="501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起草单位</w:t>
            </w:r>
            <w:r>
              <w:rPr>
                <w:rFonts w:hint="eastAsia"/>
                <w:szCs w:val="21"/>
                <w:vertAlign w:val="superscript"/>
              </w:rPr>
              <w:t>5</w:t>
            </w:r>
          </w:p>
        </w:tc>
        <w:tc>
          <w:tcPr>
            <w:tcW w:w="7290" w:type="dxa"/>
            <w:gridSpan w:val="6"/>
          </w:tcPr>
          <w:p w:rsidR="00A523E3" w:rsidRDefault="00A523E3">
            <w:pPr>
              <w:rPr>
                <w:sz w:val="18"/>
                <w:szCs w:val="18"/>
              </w:rPr>
            </w:pPr>
          </w:p>
        </w:tc>
      </w:tr>
      <w:tr w:rsidR="00A523E3">
        <w:trPr>
          <w:trHeight w:val="540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拟完成时限</w:t>
            </w:r>
            <w:r>
              <w:rPr>
                <w:rFonts w:hint="eastAsia"/>
                <w:szCs w:val="21"/>
                <w:vertAlign w:val="superscript"/>
              </w:rPr>
              <w:t>6</w:t>
            </w:r>
          </w:p>
        </w:tc>
        <w:tc>
          <w:tcPr>
            <w:tcW w:w="7290" w:type="dxa"/>
            <w:gridSpan w:val="6"/>
            <w:vAlign w:val="center"/>
          </w:tcPr>
          <w:p w:rsidR="00A523E3" w:rsidRDefault="0033196A" w:rsidP="00331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A523E3">
              <w:rPr>
                <w:rFonts w:hint="eastAsia"/>
                <w:sz w:val="18"/>
                <w:szCs w:val="18"/>
              </w:rPr>
              <w:t>月至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A523E3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523E3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523E3">
        <w:trPr>
          <w:trHeight w:val="1102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目的、意义</w:t>
            </w:r>
          </w:p>
        </w:tc>
        <w:tc>
          <w:tcPr>
            <w:tcW w:w="7290" w:type="dxa"/>
            <w:gridSpan w:val="6"/>
          </w:tcPr>
          <w:p w:rsidR="00A523E3" w:rsidRDefault="00A523E3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rFonts w:hint="eastAsia"/>
                <w:sz w:val="18"/>
                <w:szCs w:val="18"/>
              </w:rPr>
            </w:pPr>
          </w:p>
          <w:p w:rsidR="0033196A" w:rsidRDefault="0033196A" w:rsidP="0033196A">
            <w:pPr>
              <w:rPr>
                <w:rFonts w:hint="eastAsia"/>
                <w:sz w:val="18"/>
                <w:szCs w:val="18"/>
              </w:rPr>
            </w:pPr>
          </w:p>
        </w:tc>
      </w:tr>
      <w:tr w:rsidR="00A523E3">
        <w:trPr>
          <w:trHeight w:val="1222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适用范围和</w:t>
            </w:r>
          </w:p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主要技术内容</w:t>
            </w:r>
          </w:p>
        </w:tc>
        <w:tc>
          <w:tcPr>
            <w:tcW w:w="7290" w:type="dxa"/>
            <w:gridSpan w:val="6"/>
          </w:tcPr>
          <w:p w:rsidR="00B23E28" w:rsidRDefault="00B23E28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rFonts w:hint="eastAsia"/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Pr="00747A24" w:rsidRDefault="0033196A" w:rsidP="0033196A">
            <w:pPr>
              <w:rPr>
                <w:rFonts w:hint="eastAsia"/>
                <w:sz w:val="18"/>
                <w:szCs w:val="18"/>
              </w:rPr>
            </w:pPr>
          </w:p>
        </w:tc>
      </w:tr>
      <w:tr w:rsidR="00A523E3">
        <w:trPr>
          <w:trHeight w:val="1222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强制性标准主要强制内容及理由</w:t>
            </w:r>
          </w:p>
        </w:tc>
        <w:tc>
          <w:tcPr>
            <w:tcW w:w="7290" w:type="dxa"/>
            <w:gridSpan w:val="6"/>
          </w:tcPr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</w:tc>
      </w:tr>
      <w:tr w:rsidR="00A523E3">
        <w:trPr>
          <w:trHeight w:val="1259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lastRenderedPageBreak/>
              <w:t>*</w:t>
            </w:r>
            <w:r>
              <w:rPr>
                <w:rFonts w:hint="eastAsia"/>
                <w:sz w:val="18"/>
                <w:szCs w:val="18"/>
              </w:rPr>
              <w:t>国内外情况</w:t>
            </w:r>
          </w:p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290" w:type="dxa"/>
            <w:gridSpan w:val="6"/>
          </w:tcPr>
          <w:p w:rsidR="00A523E3" w:rsidRDefault="00A523E3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sz w:val="18"/>
                <w:szCs w:val="18"/>
              </w:rPr>
            </w:pPr>
          </w:p>
          <w:p w:rsidR="0033196A" w:rsidRDefault="0033196A" w:rsidP="0033196A">
            <w:pPr>
              <w:rPr>
                <w:rFonts w:hint="eastAsia"/>
                <w:sz w:val="18"/>
                <w:szCs w:val="18"/>
              </w:rPr>
            </w:pPr>
          </w:p>
        </w:tc>
      </w:tr>
      <w:tr w:rsidR="00A523E3">
        <w:trPr>
          <w:trHeight w:val="629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项目建议单位</w:t>
            </w:r>
          </w:p>
          <w:p w:rsidR="00A523E3" w:rsidRDefault="00A523E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（标准牵头起草单位）意见</w:t>
            </w:r>
          </w:p>
        </w:tc>
        <w:tc>
          <w:tcPr>
            <w:tcW w:w="7290" w:type="dxa"/>
            <w:gridSpan w:val="6"/>
            <w:vAlign w:val="center"/>
          </w:tcPr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（若可自筹资金开展标准制修订，请予注明）</w:t>
            </w: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负责人签字：               单位盖章：</w:t>
            </w:r>
          </w:p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1000" w:firstLine="18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 月    日</w:t>
            </w:r>
          </w:p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联系人：                    联系方式：</w:t>
            </w:r>
          </w:p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电子邮件：                  传真：</w:t>
            </w:r>
          </w:p>
          <w:p w:rsidR="00A523E3" w:rsidRDefault="00A523E3">
            <w:pPr>
              <w:adjustRightInd w:val="0"/>
              <w:snapToGrid w:val="0"/>
              <w:ind w:firstLineChars="1000" w:firstLine="180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523E3">
        <w:trPr>
          <w:trHeight w:val="629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业务主管部门意见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7</w:t>
            </w:r>
          </w:p>
        </w:tc>
        <w:tc>
          <w:tcPr>
            <w:tcW w:w="7290" w:type="dxa"/>
            <w:gridSpan w:val="6"/>
            <w:vAlign w:val="center"/>
          </w:tcPr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23E3" w:rsidRDefault="00A523E3">
            <w:pPr>
              <w:adjustRightInd w:val="0"/>
              <w:snapToGrid w:val="0"/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负责人签字：               单位盖章：</w:t>
            </w:r>
          </w:p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年   月    日</w:t>
            </w:r>
          </w:p>
          <w:p w:rsidR="00A523E3" w:rsidRDefault="00A523E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523E3">
        <w:trPr>
          <w:trHeight w:val="459"/>
          <w:jc w:val="center"/>
        </w:trPr>
        <w:tc>
          <w:tcPr>
            <w:tcW w:w="2070" w:type="dxa"/>
            <w:vAlign w:val="center"/>
          </w:tcPr>
          <w:p w:rsidR="00A523E3" w:rsidRDefault="00A523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290" w:type="dxa"/>
            <w:gridSpan w:val="6"/>
          </w:tcPr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  <w:p w:rsidR="00A523E3" w:rsidRDefault="00A523E3">
            <w:pPr>
              <w:rPr>
                <w:sz w:val="18"/>
                <w:szCs w:val="18"/>
              </w:rPr>
            </w:pPr>
          </w:p>
        </w:tc>
      </w:tr>
    </w:tbl>
    <w:p w:rsidR="00A523E3" w:rsidRDefault="00A523E3">
      <w:pPr>
        <w:rPr>
          <w:sz w:val="18"/>
          <w:szCs w:val="18"/>
        </w:rPr>
      </w:pPr>
    </w:p>
    <w:p w:rsidR="00A523E3" w:rsidRDefault="00A523E3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 xml:space="preserve">1]  </w:t>
      </w:r>
      <w:r>
        <w:rPr>
          <w:rFonts w:hint="eastAsia"/>
          <w:color w:val="000000"/>
          <w:sz w:val="18"/>
          <w:szCs w:val="18"/>
        </w:rPr>
        <w:t>表格项目中带</w:t>
      </w:r>
      <w:r>
        <w:rPr>
          <w:rFonts w:hint="eastAsia"/>
          <w:color w:val="000000"/>
          <w:sz w:val="18"/>
          <w:szCs w:val="18"/>
        </w:rPr>
        <w:t xml:space="preserve"> * </w:t>
      </w:r>
      <w:r>
        <w:rPr>
          <w:rFonts w:hint="eastAsia"/>
          <w:color w:val="000000"/>
          <w:sz w:val="18"/>
          <w:szCs w:val="18"/>
        </w:rPr>
        <w:t>号的为必须填写项目，本表可根据填写需要予以适当调整；拟将地方标准推荐转化为国家标准、行业标准的，除填写本表并附标准草案外，另附有关具体情况说明。</w:t>
      </w:r>
    </w:p>
    <w:p w:rsidR="00A523E3" w:rsidRDefault="00A523E3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 xml:space="preserve">2]  </w:t>
      </w:r>
      <w:r>
        <w:rPr>
          <w:rFonts w:hint="eastAsia"/>
          <w:color w:val="000000"/>
          <w:sz w:val="18"/>
          <w:szCs w:val="18"/>
        </w:rPr>
        <w:t>修订标准必须填被修订标准号，多个被修订标准号之间用半角逗号“</w:t>
      </w:r>
      <w:r>
        <w:rPr>
          <w:rFonts w:hint="eastAsia"/>
          <w:color w:val="000000"/>
          <w:sz w:val="18"/>
          <w:szCs w:val="18"/>
        </w:rPr>
        <w:t>,</w:t>
      </w:r>
      <w:r>
        <w:rPr>
          <w:rFonts w:hint="eastAsia"/>
          <w:color w:val="000000"/>
          <w:sz w:val="18"/>
          <w:szCs w:val="18"/>
        </w:rPr>
        <w:t>”分隔。</w:t>
      </w:r>
    </w:p>
    <w:p w:rsidR="00A523E3" w:rsidRDefault="00A523E3">
      <w:pPr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 xml:space="preserve">3]  </w:t>
      </w:r>
      <w:r>
        <w:rPr>
          <w:rFonts w:hint="eastAsia"/>
          <w:color w:val="000000"/>
          <w:sz w:val="18"/>
          <w:szCs w:val="18"/>
        </w:rPr>
        <w:t>如采用国际标准先选择组织名称，再填采标号及一致性程度标识，多个采标号之间用半角逗号“</w:t>
      </w:r>
      <w:r>
        <w:rPr>
          <w:rFonts w:hint="eastAsia"/>
          <w:color w:val="000000"/>
          <w:sz w:val="18"/>
          <w:szCs w:val="18"/>
        </w:rPr>
        <w:t>,</w:t>
      </w:r>
      <w:r>
        <w:rPr>
          <w:rFonts w:hint="eastAsia"/>
          <w:color w:val="000000"/>
          <w:sz w:val="18"/>
          <w:szCs w:val="18"/>
        </w:rPr>
        <w:t>”分隔。</w:t>
      </w:r>
    </w:p>
    <w:p w:rsidR="00A523E3" w:rsidRDefault="00A523E3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 xml:space="preserve">4]  </w:t>
      </w:r>
      <w:r>
        <w:rPr>
          <w:rFonts w:hint="eastAsia"/>
          <w:color w:val="000000"/>
          <w:sz w:val="18"/>
          <w:szCs w:val="18"/>
        </w:rPr>
        <w:t>未建立标准化专业技术委员会的民政业务领域，由相应司局承担技术归口职责。</w:t>
      </w:r>
    </w:p>
    <w:p w:rsidR="00A523E3" w:rsidRDefault="00A523E3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 xml:space="preserve">5]  </w:t>
      </w:r>
      <w:r>
        <w:rPr>
          <w:rFonts w:hint="eastAsia"/>
          <w:color w:val="000000"/>
          <w:sz w:val="18"/>
          <w:szCs w:val="18"/>
        </w:rPr>
        <w:t>标准起草单位及人员构成应注意合理性，除管理部门外，宜有标准使用单位及标准化专业机构或人员参与。排名第一的标准起草单位为标准起草牵头单位。</w:t>
      </w:r>
    </w:p>
    <w:p w:rsidR="00A523E3" w:rsidRDefault="00A523E3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 xml:space="preserve">6]  </w:t>
      </w:r>
      <w:r>
        <w:rPr>
          <w:rFonts w:hint="eastAsia"/>
          <w:color w:val="000000"/>
          <w:sz w:val="18"/>
          <w:szCs w:val="18"/>
        </w:rPr>
        <w:t>标准制修订从立项到完成周期一般不超过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年。</w:t>
      </w:r>
    </w:p>
    <w:p w:rsidR="00A523E3" w:rsidRDefault="00A523E3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 xml:space="preserve">7]  </w:t>
      </w:r>
      <w:r>
        <w:rPr>
          <w:rFonts w:hint="eastAsia"/>
          <w:color w:val="000000"/>
          <w:sz w:val="18"/>
          <w:szCs w:val="18"/>
        </w:rPr>
        <w:t>业务主管部门意见原则上由业务主管司局签章。</w:t>
      </w:r>
    </w:p>
    <w:p w:rsidR="00A523E3" w:rsidRDefault="00A523E3">
      <w:bookmarkStart w:id="0" w:name="_GoBack"/>
      <w:bookmarkEnd w:id="0"/>
    </w:p>
    <w:sectPr w:rsidR="00A523E3" w:rsidSect="006975BA">
      <w:footerReference w:type="default" r:id="rId10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77" w:rsidRDefault="00656777" w:rsidP="00A523E3">
      <w:pPr>
        <w:ind w:firstLine="420"/>
      </w:pPr>
      <w:r>
        <w:separator/>
      </w:r>
    </w:p>
  </w:endnote>
  <w:endnote w:type="continuationSeparator" w:id="0">
    <w:p w:rsidR="00656777" w:rsidRDefault="00656777" w:rsidP="00A523E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E3" w:rsidRDefault="00A523E3">
    <w:pPr>
      <w:pStyle w:val="a4"/>
      <w:framePr w:h="0"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 w:rsidR="0043670D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43670D">
      <w:rPr>
        <w:rFonts w:ascii="宋体" w:hAnsi="宋体"/>
        <w:sz w:val="28"/>
        <w:szCs w:val="28"/>
      </w:rPr>
      <w:fldChar w:fldCharType="separate"/>
    </w:r>
    <w:r w:rsidR="0033196A">
      <w:rPr>
        <w:rStyle w:val="a3"/>
        <w:rFonts w:ascii="宋体" w:hAnsi="宋体"/>
        <w:noProof/>
        <w:sz w:val="28"/>
        <w:szCs w:val="28"/>
      </w:rPr>
      <w:t>1</w:t>
    </w:r>
    <w:r w:rsidR="0043670D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—</w:t>
    </w:r>
  </w:p>
  <w:p w:rsidR="00A523E3" w:rsidRDefault="00A523E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77" w:rsidRDefault="00656777" w:rsidP="00A523E3">
      <w:pPr>
        <w:ind w:firstLine="420"/>
      </w:pPr>
      <w:r>
        <w:separator/>
      </w:r>
    </w:p>
  </w:footnote>
  <w:footnote w:type="continuationSeparator" w:id="0">
    <w:p w:rsidR="00656777" w:rsidRDefault="00656777" w:rsidP="00A523E3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5171"/>
    <w:rsid w:val="00077B03"/>
    <w:rsid w:val="00172A27"/>
    <w:rsid w:val="001F534E"/>
    <w:rsid w:val="0033196A"/>
    <w:rsid w:val="003538A1"/>
    <w:rsid w:val="003C4C60"/>
    <w:rsid w:val="0043670D"/>
    <w:rsid w:val="00440F7F"/>
    <w:rsid w:val="004C4133"/>
    <w:rsid w:val="004F3208"/>
    <w:rsid w:val="005C295E"/>
    <w:rsid w:val="005C39C2"/>
    <w:rsid w:val="005F2430"/>
    <w:rsid w:val="00656777"/>
    <w:rsid w:val="006975BA"/>
    <w:rsid w:val="006E3580"/>
    <w:rsid w:val="00704DEB"/>
    <w:rsid w:val="0071000A"/>
    <w:rsid w:val="007140A7"/>
    <w:rsid w:val="00747A24"/>
    <w:rsid w:val="00756452"/>
    <w:rsid w:val="007825F4"/>
    <w:rsid w:val="00783CBB"/>
    <w:rsid w:val="00790BF8"/>
    <w:rsid w:val="00825C8A"/>
    <w:rsid w:val="00835FA1"/>
    <w:rsid w:val="00866A0F"/>
    <w:rsid w:val="008B5F91"/>
    <w:rsid w:val="009533BB"/>
    <w:rsid w:val="009F263C"/>
    <w:rsid w:val="00A523E3"/>
    <w:rsid w:val="00A74119"/>
    <w:rsid w:val="00B23E28"/>
    <w:rsid w:val="00B2744D"/>
    <w:rsid w:val="00BD1927"/>
    <w:rsid w:val="00BE673D"/>
    <w:rsid w:val="00C33235"/>
    <w:rsid w:val="00C71C49"/>
    <w:rsid w:val="00C75FBA"/>
    <w:rsid w:val="00C978E4"/>
    <w:rsid w:val="00CB0DD2"/>
    <w:rsid w:val="00CF4DA6"/>
    <w:rsid w:val="00D203E0"/>
    <w:rsid w:val="00D63E75"/>
    <w:rsid w:val="00E25C87"/>
    <w:rsid w:val="00F03A7A"/>
    <w:rsid w:val="00F0667D"/>
    <w:rsid w:val="00F4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EA45A"/>
  <w15:docId w15:val="{E3B4ECAD-4A1F-4FED-9E19-A5F9485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75BA"/>
  </w:style>
  <w:style w:type="paragraph" w:styleId="a4">
    <w:name w:val="footer"/>
    <w:basedOn w:val="a"/>
    <w:rsid w:val="006975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next w:val="a"/>
    <w:rsid w:val="006975BA"/>
    <w:pPr>
      <w:widowControl/>
      <w:spacing w:after="160" w:line="240" w:lineRule="exact"/>
      <w:jc w:val="left"/>
    </w:pPr>
  </w:style>
  <w:style w:type="paragraph" w:styleId="a5">
    <w:name w:val="header"/>
    <w:basedOn w:val="a"/>
    <w:rsid w:val="006975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格式_正文"/>
    <w:basedOn w:val="a"/>
    <w:link w:val="Char0"/>
    <w:qFormat/>
    <w:rsid w:val="00E25C87"/>
    <w:pPr>
      <w:ind w:firstLineChars="200" w:firstLine="640"/>
    </w:pPr>
    <w:rPr>
      <w:rFonts w:ascii="仿宋_GB2312" w:eastAsia="仿宋_GB2312" w:hAnsi="仿宋" w:cstheme="minorBidi"/>
      <w:sz w:val="32"/>
      <w:szCs w:val="32"/>
    </w:rPr>
  </w:style>
  <w:style w:type="character" w:customStyle="1" w:styleId="Char0">
    <w:name w:val="格式_正文 Char"/>
    <w:basedOn w:val="a0"/>
    <w:link w:val="a6"/>
    <w:rsid w:val="00E25C87"/>
    <w:rPr>
      <w:rFonts w:ascii="仿宋_GB2312" w:eastAsia="仿宋_GB2312" w:hAnsi="仿宋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1F4C-BE18-4E23-B1CF-B08A8031C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617C1-4055-4AF6-A201-7A0873D15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FA82F-59B4-4208-9EBA-D7105E332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4FF94-87C9-472B-8B5D-F8284FD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民政标准立项建议书</dc:title>
  <dc:creator>lenovo</dc:creator>
  <cp:lastModifiedBy>王一</cp:lastModifiedBy>
  <cp:revision>7</cp:revision>
  <cp:lastPrinted>1899-12-31T16:00:00Z</cp:lastPrinted>
  <dcterms:created xsi:type="dcterms:W3CDTF">2017-03-21T00:08:00Z</dcterms:created>
  <dcterms:modified xsi:type="dcterms:W3CDTF">2021-02-08T01:47:00Z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