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 w:val="0"/>
        </w:rPr>
      </w:pPr>
      <w:r>
        <w:rPr>
          <w:rFonts w:hint="eastAsia"/>
          <w:b w:val="0"/>
          <w:sz w:val="28"/>
          <w:szCs w:val="28"/>
          <w:lang w:val="en-US" w:eastAsia="zh-CN"/>
        </w:rPr>
        <w:t>北京市</w:t>
      </w:r>
      <w:r>
        <w:rPr>
          <w:rFonts w:hint="eastAsia"/>
          <w:b w:val="0"/>
          <w:sz w:val="28"/>
          <w:szCs w:val="28"/>
        </w:rPr>
        <w:t>养老服务从业人员诚信评价信息采集表</w:t>
      </w:r>
    </w:p>
    <w:tbl>
      <w:tblPr>
        <w:tblStyle w:val="7"/>
        <w:tblW w:w="13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82"/>
        <w:gridCol w:w="31"/>
        <w:gridCol w:w="36"/>
        <w:gridCol w:w="681"/>
        <w:gridCol w:w="44"/>
        <w:gridCol w:w="622"/>
        <w:gridCol w:w="201"/>
        <w:gridCol w:w="198"/>
        <w:gridCol w:w="1186"/>
        <w:gridCol w:w="742"/>
        <w:gridCol w:w="125"/>
        <w:gridCol w:w="23"/>
        <w:gridCol w:w="296"/>
        <w:gridCol w:w="803"/>
        <w:gridCol w:w="764"/>
        <w:gridCol w:w="312"/>
        <w:gridCol w:w="70"/>
        <w:gridCol w:w="418"/>
        <w:gridCol w:w="1296"/>
        <w:gridCol w:w="540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从业类型</w:t>
            </w:r>
          </w:p>
        </w:tc>
        <w:tc>
          <w:tcPr>
            <w:tcW w:w="8388" w:type="dxa"/>
            <w:gridSpan w:val="1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管理人员 □养老护理员□家政服务员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专业技术人员（□医师、□护士、□康复师、□心理咨询师、□社会工作者、□财务、□餐饮工作者、□消防岗位资格人员、□其他专业技术人员））</w:t>
            </w:r>
          </w:p>
        </w:tc>
        <w:tc>
          <w:tcPr>
            <w:tcW w:w="23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8388" w:type="dxa"/>
            <w:gridSpan w:val="1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61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7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证件类型</w:t>
            </w:r>
          </w:p>
        </w:tc>
        <w:tc>
          <w:tcPr>
            <w:tcW w:w="4499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证件号码</w:t>
            </w:r>
          </w:p>
        </w:tc>
        <w:tc>
          <w:tcPr>
            <w:tcW w:w="8388" w:type="dxa"/>
            <w:gridSpan w:val="1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8388" w:type="dxa"/>
            <w:gridSpan w:val="1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工作地址</w:t>
            </w:r>
          </w:p>
        </w:tc>
        <w:tc>
          <w:tcPr>
            <w:tcW w:w="10709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9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86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统一社会信用代码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所在单位类型</w:t>
            </w:r>
          </w:p>
        </w:tc>
        <w:tc>
          <w:tcPr>
            <w:tcW w:w="9961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□养老机构  □养老驿站  □其他：_</w:t>
            </w:r>
            <w:r>
              <w:rPr>
                <w:rFonts w:ascii="仿宋" w:hAnsi="仿宋" w:eastAsia="仿宋"/>
                <w:sz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与所在单位签署合同类型</w:t>
            </w:r>
          </w:p>
        </w:tc>
        <w:tc>
          <w:tcPr>
            <w:tcW w:w="9961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4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员工类型（</w:t>
            </w:r>
            <w:r>
              <w:rPr>
                <w:rFonts w:hint="eastAsia" w:ascii="仿宋" w:hAnsi="仿宋" w:eastAsia="仿宋"/>
                <w:sz w:val="18"/>
              </w:rPr>
              <w:t>养老驿站填写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9961" w:type="dxa"/>
            <w:gridSpan w:val="1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□养老机构派驻 □养老驿站聘用 □其他_</w:t>
            </w:r>
            <w:r>
              <w:rPr>
                <w:rFonts w:ascii="仿宋" w:hAnsi="仿宋" w:eastAsia="仿宋"/>
                <w:sz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9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是否持有有效健康证</w:t>
            </w:r>
          </w:p>
        </w:tc>
        <w:tc>
          <w:tcPr>
            <w:tcW w:w="771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健康证号</w:t>
            </w:r>
          </w:p>
        </w:tc>
        <w:tc>
          <w:tcPr>
            <w:tcW w:w="3281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89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有效日期</w:t>
            </w: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所持职业资格证书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编号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66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从业年限</w:t>
            </w:r>
          </w:p>
        </w:tc>
        <w:tc>
          <w:tcPr>
            <w:tcW w:w="9917" w:type="dxa"/>
            <w:gridSpan w:val="16"/>
            <w:vAlign w:val="center"/>
          </w:tcPr>
          <w:p>
            <w:pPr>
              <w:rPr>
                <w:rFonts w:hint="default" w:ascii="仿宋" w:hAnsi="仿宋" w:eastAsia="仿宋"/>
                <w:sz w:val="24"/>
                <w:u w:val="none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共计</w:t>
            </w:r>
            <w:r>
              <w:rPr>
                <w:rFonts w:hint="eastAsia" w:ascii="仿宋" w:hAnsi="仿宋" w:eastAsia="仿宋"/>
                <w:sz w:val="24"/>
              </w:rPr>
              <w:t xml:space="preserve"> _</w:t>
            </w:r>
            <w:r>
              <w:rPr>
                <w:rFonts w:ascii="仿宋" w:hAnsi="仿宋" w:eastAsia="仿宋"/>
                <w:sz w:val="24"/>
              </w:rPr>
              <w:t>____年</w:t>
            </w:r>
            <w:r>
              <w:rPr>
                <w:rFonts w:hint="eastAsia" w:ascii="仿宋" w:hAnsi="仿宋" w:eastAsia="仿宋"/>
                <w:sz w:val="24"/>
              </w:rPr>
              <w:t>_</w:t>
            </w:r>
            <w:r>
              <w:rPr>
                <w:rFonts w:ascii="仿宋" w:hAnsi="仿宋" w:eastAsia="仿宋"/>
                <w:sz w:val="24"/>
              </w:rPr>
              <w:t>____季度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月</w:t>
            </w:r>
            <w:r>
              <w:rPr>
                <w:rFonts w:hint="eastAsia" w:ascii="仿宋" w:hAnsi="仿宋" w:eastAsia="仿宋" w:cs="仿宋"/>
                <w:szCs w:val="21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曾工作过的机构/单位</w:t>
            </w: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自何年何月到何年何月</w:t>
            </w: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主要从事工作内容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u w:val="none"/>
                <w:lang w:val="en-US" w:eastAsia="zh-CN"/>
              </w:rPr>
              <w:t>当前劳动合同起止日期</w:t>
            </w:r>
          </w:p>
        </w:tc>
        <w:tc>
          <w:tcPr>
            <w:tcW w:w="9917" w:type="dxa"/>
            <w:gridSpan w:val="16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_</w:t>
            </w:r>
            <w:r>
              <w:rPr>
                <w:rFonts w:ascii="仿宋" w:hAnsi="仿宋" w:eastAsia="仿宋"/>
                <w:color w:val="FF0000"/>
                <w:sz w:val="24"/>
              </w:rPr>
              <w:t>______年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_</w:t>
            </w:r>
            <w:r>
              <w:rPr>
                <w:rFonts w:ascii="仿宋" w:hAnsi="仿宋" w:eastAsia="仿宋"/>
                <w:color w:val="FF0000"/>
                <w:sz w:val="24"/>
              </w:rPr>
              <w:t>______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 xml:space="preserve">月 至 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_</w:t>
            </w:r>
            <w:r>
              <w:rPr>
                <w:rFonts w:ascii="仿宋" w:hAnsi="仿宋" w:eastAsia="仿宋"/>
                <w:color w:val="FF0000"/>
                <w:sz w:val="24"/>
              </w:rPr>
              <w:t>______年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_</w:t>
            </w:r>
            <w:r>
              <w:rPr>
                <w:rFonts w:ascii="仿宋" w:hAnsi="仿宋" w:eastAsia="仿宋"/>
                <w:color w:val="FF0000"/>
                <w:sz w:val="24"/>
              </w:rPr>
              <w:t>______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自何年何月到何年何月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所获学历学位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学历证书编号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培训名称</w:t>
            </w: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培训机构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自何年何月到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何年何月</w:t>
            </w: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培训内容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培训时长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年份</w:t>
            </w: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评价内容（德、能、勤、纪、廉等方面描述）</w:t>
            </w: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满意度（优秀、合格、基本合格、不合格）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投诉处罚信息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投诉时间</w:t>
            </w: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投诉内容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处理主体</w:t>
            </w:r>
            <w:r>
              <w:rPr>
                <w:rFonts w:hint="eastAsia" w:ascii="仿宋" w:hAnsi="仿宋" w:eastAsia="仿宋"/>
                <w:sz w:val="24"/>
              </w:rPr>
              <w:t>（内部、热线、民政部门）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1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本年度服务人次（管理人员记机构总计服务人次）</w:t>
            </w:r>
          </w:p>
        </w:tc>
        <w:tc>
          <w:tcPr>
            <w:tcW w:w="49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1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本年度被投诉次数（管理人员记机构总计被投诉次数）</w:t>
            </w:r>
          </w:p>
        </w:tc>
        <w:tc>
          <w:tcPr>
            <w:tcW w:w="49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051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本机构处罚记录次数</w:t>
            </w:r>
          </w:p>
        </w:tc>
        <w:tc>
          <w:tcPr>
            <w:tcW w:w="49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008" w:type="dxa"/>
            <w:gridSpan w:val="2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荣誉信息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奖项名称</w:t>
            </w: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9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9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72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tblpX="959" w:tblpY="1"/>
        <w:tblOverlap w:val="never"/>
        <w:tblW w:w="13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58"/>
        <w:gridCol w:w="131"/>
        <w:gridCol w:w="1087"/>
        <w:gridCol w:w="453"/>
        <w:gridCol w:w="654"/>
        <w:gridCol w:w="1101"/>
        <w:gridCol w:w="1109"/>
        <w:gridCol w:w="545"/>
        <w:gridCol w:w="542"/>
        <w:gridCol w:w="1106"/>
        <w:gridCol w:w="1103"/>
        <w:gridCol w:w="1106"/>
        <w:gridCol w:w="1103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68" w:type="dxa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85" w:type="dxa"/>
            <w:gridSpan w:val="5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信用卡逾期</w:t>
            </w:r>
          </w:p>
        </w:tc>
        <w:tc>
          <w:tcPr>
            <w:tcW w:w="340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当前逾期金额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85" w:type="dxa"/>
            <w:gridSpan w:val="5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0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当前逾期期数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85" w:type="dxa"/>
            <w:gridSpan w:val="5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0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累计逾期天数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85" w:type="dxa"/>
            <w:gridSpan w:val="5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贷款逾期</w:t>
            </w:r>
          </w:p>
        </w:tc>
        <w:tc>
          <w:tcPr>
            <w:tcW w:w="340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当前逾期金额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85" w:type="dxa"/>
            <w:gridSpan w:val="5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0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当前逾期期数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85" w:type="dxa"/>
            <w:gridSpan w:val="5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409" w:type="dxa"/>
            <w:gridSpan w:val="4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累计逾期天数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68" w:type="dxa"/>
            <w:gridSpan w:val="15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失信被执行人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案号</w:t>
            </w:r>
          </w:p>
        </w:tc>
        <w:tc>
          <w:tcPr>
            <w:tcW w:w="108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执行法院</w:t>
            </w:r>
          </w:p>
        </w:tc>
        <w:tc>
          <w:tcPr>
            <w:tcW w:w="1087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地域名称</w:t>
            </w:r>
          </w:p>
        </w:tc>
        <w:tc>
          <w:tcPr>
            <w:tcW w:w="110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执行依据文号</w:t>
            </w:r>
          </w:p>
        </w:tc>
        <w:tc>
          <w:tcPr>
            <w:tcW w:w="1101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做出执行依据单位</w:t>
            </w:r>
          </w:p>
        </w:tc>
        <w:tc>
          <w:tcPr>
            <w:tcW w:w="1109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法律生效文书确定的义务</w:t>
            </w:r>
          </w:p>
        </w:tc>
        <w:tc>
          <w:tcPr>
            <w:tcW w:w="108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被执行人履行情况</w:t>
            </w:r>
          </w:p>
        </w:tc>
        <w:tc>
          <w:tcPr>
            <w:tcW w:w="1106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失信被执行人具体情形</w:t>
            </w:r>
          </w:p>
        </w:tc>
        <w:tc>
          <w:tcPr>
            <w:tcW w:w="1103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发布时间</w:t>
            </w:r>
          </w:p>
        </w:tc>
        <w:tc>
          <w:tcPr>
            <w:tcW w:w="110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立案时间</w:t>
            </w:r>
          </w:p>
        </w:tc>
        <w:tc>
          <w:tcPr>
            <w:tcW w:w="1103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已履行部分</w:t>
            </w:r>
          </w:p>
        </w:tc>
        <w:tc>
          <w:tcPr>
            <w:tcW w:w="2514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未履行部分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jc w:val="center"/>
            </w:pPr>
          </w:p>
        </w:tc>
        <w:tc>
          <w:tcPr>
            <w:tcW w:w="1103" w:type="dxa"/>
          </w:tcPr>
          <w:p>
            <w:pPr>
              <w:jc w:val="center"/>
            </w:pPr>
          </w:p>
        </w:tc>
        <w:tc>
          <w:tcPr>
            <w:tcW w:w="25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jc w:val="center"/>
            </w:pPr>
          </w:p>
        </w:tc>
        <w:tc>
          <w:tcPr>
            <w:tcW w:w="1103" w:type="dxa"/>
          </w:tcPr>
          <w:p>
            <w:pPr>
              <w:jc w:val="center"/>
            </w:pPr>
          </w:p>
        </w:tc>
        <w:tc>
          <w:tcPr>
            <w:tcW w:w="25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jc w:val="center"/>
            </w:pPr>
          </w:p>
        </w:tc>
        <w:tc>
          <w:tcPr>
            <w:tcW w:w="1103" w:type="dxa"/>
          </w:tcPr>
          <w:p>
            <w:pPr>
              <w:jc w:val="center"/>
            </w:pPr>
          </w:p>
        </w:tc>
        <w:tc>
          <w:tcPr>
            <w:tcW w:w="25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jc w:val="center"/>
            </w:pPr>
          </w:p>
        </w:tc>
        <w:tc>
          <w:tcPr>
            <w:tcW w:w="1103" w:type="dxa"/>
          </w:tcPr>
          <w:p>
            <w:pPr>
              <w:jc w:val="center"/>
            </w:pPr>
          </w:p>
        </w:tc>
        <w:tc>
          <w:tcPr>
            <w:tcW w:w="25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jc w:val="center"/>
            </w:pPr>
          </w:p>
        </w:tc>
        <w:tc>
          <w:tcPr>
            <w:tcW w:w="1103" w:type="dxa"/>
          </w:tcPr>
          <w:p>
            <w:pPr>
              <w:jc w:val="center"/>
            </w:pPr>
          </w:p>
        </w:tc>
        <w:tc>
          <w:tcPr>
            <w:tcW w:w="25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jc w:val="center"/>
            </w:pPr>
          </w:p>
        </w:tc>
        <w:tc>
          <w:tcPr>
            <w:tcW w:w="1103" w:type="dxa"/>
          </w:tcPr>
          <w:p>
            <w:pPr>
              <w:jc w:val="center"/>
            </w:pPr>
          </w:p>
        </w:tc>
        <w:tc>
          <w:tcPr>
            <w:tcW w:w="25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9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7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06" w:type="dxa"/>
          </w:tcPr>
          <w:p>
            <w:pPr>
              <w:jc w:val="center"/>
            </w:pPr>
          </w:p>
        </w:tc>
        <w:tc>
          <w:tcPr>
            <w:tcW w:w="1103" w:type="dxa"/>
          </w:tcPr>
          <w:p>
            <w:pPr>
              <w:jc w:val="center"/>
            </w:pPr>
          </w:p>
        </w:tc>
        <w:tc>
          <w:tcPr>
            <w:tcW w:w="25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68" w:type="dxa"/>
            <w:gridSpan w:val="15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公共事业费欠费记录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水费</w:t>
            </w: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电费</w:t>
            </w: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供暖费</w:t>
            </w: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燃气费</w:t>
            </w: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电信费</w:t>
            </w: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当前欠缴金额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当前欠缴期数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0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累计欠缴天数</w:t>
            </w:r>
          </w:p>
        </w:tc>
        <w:tc>
          <w:tcPr>
            <w:tcW w:w="7474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4"/>
          <w:szCs w:val="24"/>
        </w:rPr>
      </w:pPr>
      <w:r>
        <w:tab/>
      </w:r>
    </w:p>
    <w:p>
      <w:pPr>
        <w:ind w:firstLine="980" w:firstLineChars="35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从业人员本人签字：                         养老机构负责人签字：</w:t>
      </w:r>
    </w:p>
    <w:p>
      <w:pPr>
        <w:ind w:firstLine="980" w:firstLineChars="350"/>
        <w:rPr>
          <w:rFonts w:ascii="黑体" w:hAnsi="黑体" w:eastAsia="黑体"/>
          <w:sz w:val="28"/>
          <w:szCs w:val="28"/>
        </w:rPr>
      </w:pPr>
    </w:p>
    <w:p>
      <w:pPr>
        <w:ind w:firstLine="980" w:firstLineChars="350"/>
        <w:rPr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t>填报时间：                                 养老机构盖章：</w:t>
      </w:r>
      <w:r>
        <w:rPr>
          <w:rFonts w:ascii="黑体" w:hAnsi="黑体" w:eastAsia="黑体"/>
          <w:sz w:val="28"/>
          <w:szCs w:val="28"/>
        </w:rPr>
        <w:tab/>
      </w:r>
    </w:p>
    <w:p>
      <w:pPr>
        <w:rPr>
          <w:sz w:val="28"/>
          <w:szCs w:val="28"/>
        </w:rPr>
      </w:pPr>
    </w:p>
    <w:p>
      <w:pPr>
        <w:tabs>
          <w:tab w:val="left" w:pos="3011"/>
        </w:tabs>
      </w:pPr>
    </w:p>
    <w:sectPr>
      <w:pgSz w:w="16838" w:h="11906" w:orient="landscape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F7F"/>
    <w:rsid w:val="00001F96"/>
    <w:rsid w:val="0004454B"/>
    <w:rsid w:val="00057108"/>
    <w:rsid w:val="000920D4"/>
    <w:rsid w:val="000D4B7B"/>
    <w:rsid w:val="000F09D0"/>
    <w:rsid w:val="001644AB"/>
    <w:rsid w:val="00194F7F"/>
    <w:rsid w:val="001A6F13"/>
    <w:rsid w:val="001A7686"/>
    <w:rsid w:val="002D01D8"/>
    <w:rsid w:val="00384A7C"/>
    <w:rsid w:val="003D0BCF"/>
    <w:rsid w:val="00471A33"/>
    <w:rsid w:val="00505748"/>
    <w:rsid w:val="00513AFC"/>
    <w:rsid w:val="00563CEA"/>
    <w:rsid w:val="00584B8F"/>
    <w:rsid w:val="00600ED5"/>
    <w:rsid w:val="00602605"/>
    <w:rsid w:val="00620A11"/>
    <w:rsid w:val="006657E4"/>
    <w:rsid w:val="00671D5E"/>
    <w:rsid w:val="00677C7C"/>
    <w:rsid w:val="0070406F"/>
    <w:rsid w:val="00787188"/>
    <w:rsid w:val="007C6EFD"/>
    <w:rsid w:val="00823234"/>
    <w:rsid w:val="008411F3"/>
    <w:rsid w:val="0087427E"/>
    <w:rsid w:val="00891065"/>
    <w:rsid w:val="00A41F8C"/>
    <w:rsid w:val="00A768AA"/>
    <w:rsid w:val="00AF5C76"/>
    <w:rsid w:val="00C32B38"/>
    <w:rsid w:val="00C46F0D"/>
    <w:rsid w:val="00C71BB6"/>
    <w:rsid w:val="00D879A7"/>
    <w:rsid w:val="00DC561C"/>
    <w:rsid w:val="00E03F77"/>
    <w:rsid w:val="00F82BA8"/>
    <w:rsid w:val="00F84551"/>
    <w:rsid w:val="00FE7E3B"/>
    <w:rsid w:val="00FF354B"/>
    <w:rsid w:val="0AB05B92"/>
    <w:rsid w:val="303154AC"/>
    <w:rsid w:val="408B77C2"/>
    <w:rsid w:val="42BD1E26"/>
    <w:rsid w:val="45924F64"/>
    <w:rsid w:val="5F603C55"/>
    <w:rsid w:val="60D5309B"/>
    <w:rsid w:val="76567E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方正小标宋简体" w:eastAsia="方正小标宋简体" w:hAnsiTheme="majorHAnsi" w:cstheme="majorBidi"/>
      <w:b/>
      <w:bCs/>
      <w:sz w:val="44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Char"/>
    <w:basedOn w:val="8"/>
    <w:link w:val="5"/>
    <w:qFormat/>
    <w:uiPriority w:val="10"/>
    <w:rPr>
      <w:rFonts w:ascii="方正小标宋简体" w:eastAsia="方正小标宋简体" w:hAnsiTheme="majorHAnsi" w:cstheme="majorBidi"/>
      <w:b/>
      <w:bCs/>
      <w:sz w:val="44"/>
      <w:szCs w:val="32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文档结构图 Char"/>
    <w:basedOn w:val="8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215</Words>
  <Characters>1228</Characters>
  <Lines>10</Lines>
  <Paragraphs>2</Paragraphs>
  <TotalTime>54</TotalTime>
  <ScaleCrop>false</ScaleCrop>
  <LinksUpToDate>false</LinksUpToDate>
  <CharactersWithSpaces>1441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2018-05-18T02:32:00Z</dcterms:created>
  <dc:creator>Hanzhang Shi</dc:creator>
  <cp:lastModifiedBy>猫咪龙</cp:lastModifiedBy>
  <dcterms:modified xsi:type="dcterms:W3CDTF">2019-08-06T07:30:26Z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